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E0" w:rsidRDefault="00177CE0" w:rsidP="00177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sz w:val="28"/>
          <w:szCs w:val="28"/>
        </w:rPr>
        <w:t>Действия с десетични и обикновени дроби</w: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Пресметнете 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77CE0" w:rsidRPr="00177CE0" w:rsidRDefault="00177CE0" w:rsidP="00177CE0">
      <w:pPr>
        <w:rPr>
          <w:rFonts w:ascii="Times New Roman" w:eastAsia="Calibri" w:hAnsi="Times New Roman" w:cs="Times New Roman"/>
          <w:sz w:val="28"/>
          <w:szCs w:val="28"/>
        </w:rPr>
      </w:pPr>
      <w:r w:rsidRPr="00177CE0">
        <w:rPr>
          <w:rFonts w:ascii="Times New Roman" w:eastAsia="Calibri" w:hAnsi="Times New Roman" w:cs="Times New Roman"/>
          <w:sz w:val="28"/>
          <w:szCs w:val="28"/>
        </w:rPr>
        <w:t>8,4 – 2,37</w:t>
      </w:r>
    </w:p>
    <w:p w:rsidR="00177CE0" w:rsidRPr="00177CE0" w:rsidRDefault="00177CE0" w:rsidP="00177CE0">
      <w:pPr>
        <w:rPr>
          <w:rFonts w:ascii="Times New Roman" w:eastAsia="Calibri" w:hAnsi="Times New Roman" w:cs="Times New Roman"/>
          <w:sz w:val="28"/>
          <w:szCs w:val="28"/>
        </w:rPr>
      </w:pPr>
      <w:r w:rsidRPr="00177CE0">
        <w:rPr>
          <w:rFonts w:ascii="Times New Roman" w:eastAsia="Calibri" w:hAnsi="Times New Roman" w:cs="Times New Roman"/>
          <w:sz w:val="28"/>
          <w:szCs w:val="28"/>
          <w:lang w:val="en-US"/>
        </w:rPr>
        <w:t>78 – 7</w:t>
      </w:r>
      <w:proofErr w:type="gramStart"/>
      <w:r w:rsidRPr="00177CE0">
        <w:rPr>
          <w:rFonts w:ascii="Times New Roman" w:eastAsia="Calibri" w:hAnsi="Times New Roman" w:cs="Times New Roman"/>
          <w:sz w:val="28"/>
          <w:szCs w:val="28"/>
          <w:lang w:val="en-US"/>
        </w:rPr>
        <w:t>,7</w:t>
      </w:r>
      <w:proofErr w:type="gramEnd"/>
    </w:p>
    <w:p w:rsidR="00177CE0" w:rsidRPr="00177CE0" w:rsidRDefault="00177CE0" w:rsidP="00177CE0">
      <w:pPr>
        <w:rPr>
          <w:rFonts w:ascii="Times New Roman" w:eastAsia="Calibri" w:hAnsi="Times New Roman" w:cs="Times New Roman"/>
          <w:sz w:val="28"/>
          <w:szCs w:val="28"/>
        </w:rPr>
      </w:pPr>
      <w:r w:rsidRPr="00177CE0">
        <w:rPr>
          <w:rFonts w:ascii="Times New Roman" w:eastAsia="Calibri" w:hAnsi="Times New Roman" w:cs="Times New Roman"/>
          <w:sz w:val="28"/>
          <w:szCs w:val="28"/>
        </w:rPr>
        <w:t>12,5 + 5,91</w:t>
      </w:r>
    </w:p>
    <w:p w:rsidR="00177CE0" w:rsidRPr="00177CE0" w:rsidRDefault="00177CE0" w:rsidP="00177CE0">
      <w:pPr>
        <w:rPr>
          <w:rFonts w:ascii="Times New Roman" w:eastAsia="Calibri" w:hAnsi="Times New Roman" w:cs="Times New Roman"/>
          <w:sz w:val="28"/>
          <w:szCs w:val="28"/>
        </w:rPr>
      </w:pPr>
      <w:r w:rsidRPr="00177CE0">
        <w:rPr>
          <w:rFonts w:ascii="Times New Roman" w:eastAsia="Calibri" w:hAnsi="Times New Roman" w:cs="Times New Roman"/>
          <w:sz w:val="28"/>
          <w:szCs w:val="28"/>
        </w:rPr>
        <w:t>5,6 + 6,5</w: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sz w:val="28"/>
          <w:szCs w:val="28"/>
        </w:rPr>
        <w:t>0, 11 . 0, 2</w:t>
      </w:r>
      <w:r w:rsidRPr="00177CE0">
        <w:rPr>
          <w:rFonts w:ascii="Times New Roman" w:hAnsi="Times New Roman" w:cs="Times New Roman"/>
          <w:sz w:val="28"/>
          <w:szCs w:val="28"/>
        </w:rPr>
        <w:tab/>
      </w:r>
      <w:r w:rsidRPr="00177CE0">
        <w:rPr>
          <w:rFonts w:ascii="Times New Roman" w:hAnsi="Times New Roman" w:cs="Times New Roman"/>
          <w:sz w:val="28"/>
          <w:szCs w:val="28"/>
        </w:rPr>
        <w:tab/>
      </w:r>
    </w:p>
    <w:p w:rsidR="00177CE0" w:rsidRPr="00177CE0" w:rsidRDefault="00177CE0" w:rsidP="00177CE0">
      <w:pPr>
        <w:rPr>
          <w:rFonts w:ascii="Times New Roman" w:eastAsia="Calibri" w:hAnsi="Times New Roman" w:cs="Times New Roman"/>
          <w:sz w:val="28"/>
          <w:szCs w:val="28"/>
        </w:rPr>
      </w:pPr>
      <w:r w:rsidRPr="00177CE0">
        <w:rPr>
          <w:rFonts w:ascii="Times New Roman" w:eastAsia="Calibri" w:hAnsi="Times New Roman" w:cs="Times New Roman"/>
          <w:sz w:val="28"/>
          <w:szCs w:val="28"/>
        </w:rPr>
        <w:t>0, 1 . 0, 03</w: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sz w:val="28"/>
          <w:szCs w:val="28"/>
        </w:rPr>
        <w:t>0,18 : 6</w: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sz w:val="28"/>
          <w:szCs w:val="28"/>
        </w:rPr>
        <w:t>5, 4 : 0, 006</w: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7CE0" w:rsidRPr="00177CE0" w:rsidRDefault="00BB62AB" w:rsidP="00177CE0">
      <w:pPr>
        <w:rPr>
          <w:rFonts w:ascii="Times New Roman" w:hAnsi="Times New Roman" w:cs="Times New Roman"/>
          <w:sz w:val="28"/>
          <w:szCs w:val="28"/>
        </w:rPr>
      </w:pPr>
      <w:r w:rsidRPr="00BB62AB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6.75pt;height:30.75pt" o:ole="">
            <v:imagedata r:id="rId4" o:title=""/>
          </v:shape>
          <o:OLEObject Type="Embed" ProgID="Equation.3" ShapeID="_x0000_i1035" DrawAspect="Content" ObjectID="_1674843794" r:id="rId5"/>
        </w:object>
      </w:r>
    </w:p>
    <w:p w:rsidR="00177CE0" w:rsidRPr="00177CE0" w:rsidRDefault="00BB62AB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37" type="#_x0000_t75" style="width:45pt;height:30.75pt" o:ole="">
            <v:imagedata r:id="rId6" o:title=""/>
          </v:shape>
          <o:OLEObject Type="Embed" ProgID="Equation.3" ShapeID="_x0000_i1037" DrawAspect="Content" ObjectID="_1674843795" r:id="rId7"/>
        </w:objec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27" type="#_x0000_t75" style="width:42pt;height:30.75pt" o:ole="">
            <v:imagedata r:id="rId8" o:title=""/>
          </v:shape>
          <o:OLEObject Type="Embed" ProgID="Equation.3" ShapeID="_x0000_i1027" DrawAspect="Content" ObjectID="_1674843796" r:id="rId9"/>
        </w:objec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80" w:dyaOrig="620">
          <v:shape id="_x0000_i1028" type="#_x0000_t75" style="width:44.25pt;height:30.75pt" o:ole="">
            <v:imagedata r:id="rId10" o:title=""/>
          </v:shape>
          <o:OLEObject Type="Embed" ProgID="Equation.3" ShapeID="_x0000_i1028" DrawAspect="Content" ObjectID="_1674843797" r:id="rId11"/>
        </w:objec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29" type="#_x0000_t75" style="width:30pt;height:30.75pt" o:ole="">
            <v:imagedata r:id="rId12" o:title=""/>
          </v:shape>
          <o:OLEObject Type="Embed" ProgID="Equation.3" ShapeID="_x0000_i1029" DrawAspect="Content" ObjectID="_1674843798" r:id="rId13"/>
        </w:object>
      </w:r>
      <w:bookmarkStart w:id="0" w:name="_GoBack"/>
      <w:bookmarkEnd w:id="0"/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30" type="#_x0000_t75" style="width:29.25pt;height:30.75pt" o:ole="">
            <v:imagedata r:id="rId14" o:title=""/>
          </v:shape>
          <o:OLEObject Type="Embed" ProgID="Equation.3" ShapeID="_x0000_i1030" DrawAspect="Content" ObjectID="_1674843799" r:id="rId15"/>
        </w:object>
      </w:r>
    </w:p>
    <w:p w:rsidR="00177CE0" w:rsidRPr="00177CE0" w:rsidRDefault="00177CE0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31" type="#_x0000_t75" style="width:39pt;height:30.75pt" o:ole="">
            <v:imagedata r:id="rId16" o:title=""/>
          </v:shape>
          <o:OLEObject Type="Embed" ProgID="Equation.3" ShapeID="_x0000_i1031" DrawAspect="Content" ObjectID="_1674843800" r:id="rId17"/>
        </w:object>
      </w:r>
    </w:p>
    <w:p w:rsidR="00177CE0" w:rsidRPr="00177CE0" w:rsidRDefault="00BB62AB" w:rsidP="00177CE0">
      <w:pPr>
        <w:rPr>
          <w:rFonts w:ascii="Times New Roman" w:hAnsi="Times New Roman" w:cs="Times New Roman"/>
          <w:sz w:val="28"/>
          <w:szCs w:val="28"/>
        </w:rPr>
      </w:pPr>
      <w:r w:rsidRPr="00177CE0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40" type="#_x0000_t75" style="width:41.25pt;height:30.75pt" o:ole="">
            <v:imagedata r:id="rId18" o:title=""/>
          </v:shape>
          <o:OLEObject Type="Embed" ProgID="Equation.3" ShapeID="_x0000_i1040" DrawAspect="Content" ObjectID="_1674843801" r:id="rId19"/>
        </w:object>
      </w:r>
    </w:p>
    <w:p w:rsidR="00177CE0" w:rsidRPr="00177CE0" w:rsidRDefault="00177CE0">
      <w:pPr>
        <w:rPr>
          <w:rFonts w:ascii="Times New Roman" w:hAnsi="Times New Roman" w:cs="Times New Roman"/>
          <w:sz w:val="28"/>
          <w:szCs w:val="28"/>
        </w:rPr>
      </w:pPr>
    </w:p>
    <w:sectPr w:rsidR="00177CE0" w:rsidRPr="0017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0"/>
    <w:rsid w:val="00177CE0"/>
    <w:rsid w:val="002009AE"/>
    <w:rsid w:val="00B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90BCA3-2BFA-4B6E-BC07-01942A68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2</cp:revision>
  <dcterms:created xsi:type="dcterms:W3CDTF">2021-02-14T18:34:00Z</dcterms:created>
  <dcterms:modified xsi:type="dcterms:W3CDTF">2021-02-14T19:30:00Z</dcterms:modified>
</cp:coreProperties>
</file>